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5F2" w:rsidRPr="009E2483" w:rsidRDefault="006E55F2" w:rsidP="009E2483">
      <w:pPr>
        <w:jc w:val="center"/>
        <w:rPr>
          <w:b/>
          <w:sz w:val="24"/>
          <w:szCs w:val="24"/>
        </w:rPr>
      </w:pPr>
      <w:r w:rsidRPr="009E2483">
        <w:rPr>
          <w:b/>
          <w:sz w:val="24"/>
          <w:szCs w:val="24"/>
        </w:rPr>
        <w:t>Klauzula informacyjna  RODO</w:t>
      </w:r>
      <w:r w:rsidR="00A55755">
        <w:rPr>
          <w:b/>
          <w:sz w:val="24"/>
          <w:szCs w:val="24"/>
        </w:rPr>
        <w:t xml:space="preserve"> </w:t>
      </w:r>
    </w:p>
    <w:p w:rsidR="006E55F2" w:rsidRDefault="006E55F2" w:rsidP="006E55F2">
      <w:r>
        <w:t>Szanowni Państwo, z dniem 25 maja 2018 r. obowiązuje Rozporządzenie Parlamentu Europejskiego i Rady (UE) 2016/679 z dnia 27 kwietnia 2016 r. w sprawie ochrony osób fizycznych w związku z przetwarzaniem danych osobowych i w sprawie swobodnego przepływu takich danych oraz uchylenia dyrektywy 95/46/WE (określane popularnie jako „Rozporządzenie RODO”).</w:t>
      </w:r>
    </w:p>
    <w:p w:rsidR="006E55F2" w:rsidRPr="007A6F0A" w:rsidRDefault="006E55F2" w:rsidP="006E55F2">
      <w:pPr>
        <w:rPr>
          <w:color w:val="000000" w:themeColor="text1"/>
        </w:rPr>
      </w:pPr>
      <w:r>
        <w:t>1. Administratorem danych osobowych jest Zespół Szkół</w:t>
      </w:r>
      <w:r w:rsidR="000B7398">
        <w:t xml:space="preserve"> z Oddziałami Integracyjnymi</w:t>
      </w:r>
      <w:r w:rsidRPr="00657F73">
        <w:rPr>
          <w:color w:val="000000" w:themeColor="text1"/>
        </w:rPr>
        <w:t xml:space="preserve">w Białej Podlaskiej, ul. </w:t>
      </w:r>
      <w:proofErr w:type="spellStart"/>
      <w:r w:rsidR="000B7398" w:rsidRPr="00657F73">
        <w:rPr>
          <w:color w:val="000000" w:themeColor="text1"/>
        </w:rPr>
        <w:t>Sidorska</w:t>
      </w:r>
      <w:proofErr w:type="spellEnd"/>
      <w:r w:rsidR="000B7398" w:rsidRPr="00657F73">
        <w:rPr>
          <w:color w:val="000000" w:themeColor="text1"/>
        </w:rPr>
        <w:t xml:space="preserve"> 30</w:t>
      </w:r>
      <w:r w:rsidRPr="00657F73">
        <w:rPr>
          <w:color w:val="000000" w:themeColor="text1"/>
        </w:rPr>
        <w:t xml:space="preserve"> 2, 21-500 Biała Podlaska,</w:t>
      </w:r>
      <w:r w:rsidRPr="007A6F0A">
        <w:rPr>
          <w:color w:val="000000" w:themeColor="text1"/>
        </w:rPr>
        <w:t xml:space="preserve"> e-mail  </w:t>
      </w:r>
      <w:hyperlink r:id="rId5" w:history="1">
        <w:r w:rsidR="000B7398" w:rsidRPr="007A6F0A">
          <w:rPr>
            <w:rStyle w:val="Hipercze"/>
            <w:color w:val="000000" w:themeColor="text1"/>
          </w:rPr>
          <w:t>szkolapodstawowa.nr5bp@gmail.com</w:t>
        </w:r>
      </w:hyperlink>
    </w:p>
    <w:p w:rsidR="006E55F2" w:rsidRDefault="006E55F2" w:rsidP="006E55F2">
      <w:r>
        <w:t xml:space="preserve">2. W sprawach związanych z danymi osobowymi proszę kontaktować się z Inspektorem Ochrony Danych, </w:t>
      </w:r>
      <w:r w:rsidR="007A6F0A">
        <w:t xml:space="preserve">email: </w:t>
      </w:r>
      <w:hyperlink r:id="rId6" w:history="1">
        <w:r w:rsidR="007A6F0A" w:rsidRPr="007A6F0A">
          <w:rPr>
            <w:rStyle w:val="Hipercze"/>
            <w:color w:val="000000" w:themeColor="text1"/>
          </w:rPr>
          <w:t>szkolapodstawowa.nr5bp@gmail.com</w:t>
        </w:r>
      </w:hyperlink>
    </w:p>
    <w:p w:rsidR="006E55F2" w:rsidRDefault="006E55F2" w:rsidP="006E55F2">
      <w:r w:rsidRPr="00657F73">
        <w:rPr>
          <w:color w:val="000000" w:themeColor="text1"/>
        </w:rPr>
        <w:t xml:space="preserve">3. Dane osobowe przetwarzane będą </w:t>
      </w:r>
      <w:r w:rsidR="000B7398" w:rsidRPr="00657F73">
        <w:rPr>
          <w:color w:val="000000" w:themeColor="text1"/>
        </w:rPr>
        <w:t xml:space="preserve">Zespół Szkół z Oddziałami Integracyjnymi w Białej Podlaskiej, ul. </w:t>
      </w:r>
      <w:proofErr w:type="spellStart"/>
      <w:r w:rsidR="000B7398" w:rsidRPr="00657F73">
        <w:rPr>
          <w:color w:val="000000" w:themeColor="text1"/>
        </w:rPr>
        <w:t>Sidorska</w:t>
      </w:r>
      <w:proofErr w:type="spellEnd"/>
      <w:r w:rsidR="000B7398" w:rsidRPr="00657F73">
        <w:rPr>
          <w:color w:val="000000" w:themeColor="text1"/>
        </w:rPr>
        <w:t xml:space="preserve"> 30 2, 21-500 Biała Podlaska</w:t>
      </w:r>
      <w:r w:rsidRPr="00657F73">
        <w:rPr>
          <w:color w:val="000000" w:themeColor="text1"/>
        </w:rPr>
        <w:t xml:space="preserve"> wyłącznie w przypadku posiadania przez Administratora danych podstaw prawnych wynikających z art. 6 „Rozporządzenia RODO” i wyłącznie w celu dostosowanym </w:t>
      </w:r>
      <w:r>
        <w:t>do danej podstawy.</w:t>
      </w:r>
    </w:p>
    <w:p w:rsidR="006E55F2" w:rsidRDefault="006E55F2" w:rsidP="006E55F2">
      <w:r>
        <w:t>4. Dane osobowe przetwarzane będą do czasu istnienia podstawy do ich przetwarzania, w tym również przez okres przewidziany w przepisach dotyczących przechowywania i archiwizacji dokumentacji.</w:t>
      </w:r>
    </w:p>
    <w:p w:rsidR="006E55F2" w:rsidRDefault="006E55F2" w:rsidP="006E55F2">
      <w:r>
        <w:t>5. Państwa dane nie będą poddawane zautomatyzowanemu podejmowaniu decyzji, w tym również profilowaniu.</w:t>
      </w:r>
    </w:p>
    <w:p w:rsidR="006E55F2" w:rsidRDefault="006E55F2" w:rsidP="006E55F2">
      <w:r>
        <w:t>6. W związku z przetwarzaniem przez Administratora danych osobowych przysługuje Państwu:</w:t>
      </w:r>
    </w:p>
    <w:p w:rsidR="006E55F2" w:rsidRDefault="006E55F2" w:rsidP="007A6F0A">
      <w:pPr>
        <w:pStyle w:val="Akapitzlist"/>
        <w:numPr>
          <w:ilvl w:val="0"/>
          <w:numId w:val="1"/>
        </w:numPr>
      </w:pPr>
      <w:r>
        <w:t>prawo dostępu do treści danych, na podstawie art. 15 Rozporządzenia;</w:t>
      </w:r>
    </w:p>
    <w:p w:rsidR="006E55F2" w:rsidRDefault="006E55F2" w:rsidP="007A6F0A">
      <w:pPr>
        <w:pStyle w:val="Akapitzlist"/>
        <w:numPr>
          <w:ilvl w:val="0"/>
          <w:numId w:val="1"/>
        </w:numPr>
      </w:pPr>
      <w:r>
        <w:t>prawo do sprostowania danych, na podstawie art. 16 Rozporządzenia;</w:t>
      </w:r>
    </w:p>
    <w:p w:rsidR="006E55F2" w:rsidRDefault="006E55F2" w:rsidP="007A6F0A">
      <w:pPr>
        <w:pStyle w:val="Akapitzlist"/>
        <w:numPr>
          <w:ilvl w:val="0"/>
          <w:numId w:val="1"/>
        </w:numPr>
      </w:pPr>
      <w:r>
        <w:t>prawo do usunięcia danych, na podstawie art. 17 Rozporządzenia;</w:t>
      </w:r>
    </w:p>
    <w:p w:rsidR="006E55F2" w:rsidRDefault="006E55F2" w:rsidP="007A6F0A">
      <w:pPr>
        <w:pStyle w:val="Akapitzlist"/>
        <w:numPr>
          <w:ilvl w:val="0"/>
          <w:numId w:val="1"/>
        </w:numPr>
      </w:pPr>
      <w:r>
        <w:t>prawo do ograniczenia przetwarzania danych, na podstawie art. 18 Rozporządzenia;</w:t>
      </w:r>
    </w:p>
    <w:p w:rsidR="006E55F2" w:rsidRDefault="006E55F2" w:rsidP="007A6F0A">
      <w:pPr>
        <w:pStyle w:val="Akapitzlist"/>
        <w:numPr>
          <w:ilvl w:val="0"/>
          <w:numId w:val="1"/>
        </w:numPr>
      </w:pPr>
      <w:bookmarkStart w:id="0" w:name="_GoBack"/>
      <w:bookmarkEnd w:id="0"/>
      <w:r>
        <w:t>prawo wniesienia sprzeciwu wobec przetwarzania danych, na podstawie art. 21 Rozporządzenia;</w:t>
      </w:r>
    </w:p>
    <w:p w:rsidR="006E55F2" w:rsidRDefault="006E55F2" w:rsidP="006E55F2">
      <w:r>
        <w:t>Realizacja powyższych Państwa praw musi być zgodna z przepisami prawa oraz zasadami archiwizacji.</w:t>
      </w:r>
    </w:p>
    <w:p w:rsidR="006E55F2" w:rsidRDefault="006E55F2" w:rsidP="006E55F2">
      <w:r>
        <w:t>7. W przypadku, w którym przetwarzanie Państwa danych odbywa się na podstawie zgody (art. 6 ust. 1 lit. a Rozporządzenia), przysługuje Państwu prawo do cofnięcia jej w dowolnym momencie, bez wpływu na zgodność z prawem przetwarzania, którego dokonano na podstawie zgody przed jej cofnięciem.</w:t>
      </w:r>
    </w:p>
    <w:p w:rsidR="00F51676" w:rsidRDefault="006E55F2" w:rsidP="006E55F2">
      <w:r>
        <w:t>8. Mają Państwo prawo wniesienia skargi do organu nadzorczego – Prezesa Urzędu Ochrony Danych Osobowych, gdy uznają Państwo, że przetwarzanie danych osobowych narusza przepisy „Rozporządzenia RODO”.</w:t>
      </w:r>
    </w:p>
    <w:sectPr w:rsidR="00F51676" w:rsidSect="006909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67124"/>
    <w:multiLevelType w:val="hybridMultilevel"/>
    <w:tmpl w:val="757C91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E55F2"/>
    <w:rsid w:val="000B7398"/>
    <w:rsid w:val="00657F73"/>
    <w:rsid w:val="0069095E"/>
    <w:rsid w:val="006E55F2"/>
    <w:rsid w:val="007A6F0A"/>
    <w:rsid w:val="009E2483"/>
    <w:rsid w:val="00A55755"/>
    <w:rsid w:val="00F516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09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B739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A6F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zkolapodstawowa.nr5bp@gmail.com" TargetMode="External"/><Relationship Id="rId5" Type="http://schemas.openxmlformats.org/officeDocument/2006/relationships/hyperlink" Target="mailto:szkolapodstawowa.nr5bp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uzytkownik</cp:lastModifiedBy>
  <cp:revision>2</cp:revision>
  <dcterms:created xsi:type="dcterms:W3CDTF">2019-07-29T07:13:00Z</dcterms:created>
  <dcterms:modified xsi:type="dcterms:W3CDTF">2019-07-29T07:13:00Z</dcterms:modified>
</cp:coreProperties>
</file>